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DCE" w:rsidRDefault="00D42DCE" w:rsidP="00D42D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ОЦЕНИТЕ СТЕПЕНЬ РИСКА У РЕБЕНКА.</w:t>
      </w:r>
    </w:p>
    <w:p w:rsidR="00D42DCE" w:rsidRDefault="00D42DCE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стрессовых ситуаций подросток испытывает очень сильную усталость, раздражительность, становится апатичным, либо перевозбужденным.</w:t>
      </w:r>
    </w:p>
    <w:p w:rsidR="00D42DCE" w:rsidRDefault="00D42DCE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Подросток внушаем, застенчив, неуверен в себе. Сниженная самооценка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считает себя не интересным, не умным, или не привлекательным и так далее).</w:t>
      </w:r>
    </w:p>
    <w:p w:rsidR="00D42DCE" w:rsidRDefault="00D42DCE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Испытывает трудности в общении со сверстниками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тревожен, напряжен, неуверен и т.д.) в школе.</w:t>
      </w:r>
    </w:p>
    <w:p w:rsidR="00D42DCE" w:rsidRDefault="00D42DCE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Испытывает трудности в общении со сверстниками на улице.</w:t>
      </w:r>
    </w:p>
    <w:p w:rsidR="00D42DCE" w:rsidRDefault="00D42DCE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Стремится к получению новых впечатлений, ощущений и удовольствий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как можно быстрее и любым путем), любит рисковать.</w:t>
      </w:r>
    </w:p>
    <w:p w:rsidR="00D42DCE" w:rsidRDefault="00D42DCE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Зависит от мнения знакомых или друзей, легко поддается их влиянию, подражает образу жизни приятелей.</w:t>
      </w:r>
    </w:p>
    <w:p w:rsidR="00D42DCE" w:rsidRDefault="00D42DCE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Имеет отклонения в поведении, связанные с травмами или инфекциями  мозга.</w:t>
      </w:r>
    </w:p>
    <w:p w:rsidR="00D42DCE" w:rsidRDefault="00D42DCE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Тяжело переносит разочарования, скуку, конфликты и трудности.</w:t>
      </w:r>
    </w:p>
    <w:p w:rsidR="00D42DCE" w:rsidRDefault="00D42DCE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Имеются зависимости от сладостей, компьютера, телевизора и др.</w:t>
      </w:r>
    </w:p>
    <w:p w:rsidR="00D42DCE" w:rsidRDefault="00D42DCE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Курит или иногда употребляет алкогол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даже если только пиво).</w:t>
      </w:r>
    </w:p>
    <w:p w:rsidR="00D42DCE" w:rsidRDefault="00484FEB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ближайшем окружении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родители, братья, друзья, соседи) есть люди злоупотребляющие алкоголем или употребляющие наркотики.</w:t>
      </w:r>
    </w:p>
    <w:p w:rsidR="00484FEB" w:rsidRDefault="00484FEB" w:rsidP="00D42DCE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семье ребенка конфликт между родителями, либо семья на грани распада, развода.</w:t>
      </w:r>
    </w:p>
    <w:p w:rsidR="00484FEB" w:rsidRDefault="00484FEB" w:rsidP="00484F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FEB" w:rsidRDefault="00484FEB" w:rsidP="00484FEB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84FEB">
        <w:rPr>
          <w:rFonts w:ascii="Times New Roman" w:hAnsi="Times New Roman" w:cs="Times New Roman"/>
          <w:b/>
          <w:i/>
          <w:sz w:val="24"/>
          <w:szCs w:val="24"/>
        </w:rPr>
        <w:t>Обработка результатов.</w:t>
      </w:r>
    </w:p>
    <w:p w:rsidR="00484FEB" w:rsidRDefault="00484FEB" w:rsidP="00484F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положительный ответ на вопросы</w:t>
      </w:r>
    </w:p>
    <w:p w:rsidR="00484FEB" w:rsidRDefault="00484FEB" w:rsidP="00484F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2,3,4,5-     начислите по 5 баллов</w:t>
      </w:r>
    </w:p>
    <w:p w:rsidR="00484FEB" w:rsidRDefault="00484FEB" w:rsidP="00484F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6, 7,8, 9, 10- начислите по 10 баллов</w:t>
      </w:r>
    </w:p>
    <w:p w:rsidR="00484FEB" w:rsidRDefault="00484FEB" w:rsidP="00484F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 12-          начислите по 15 баллов</w:t>
      </w:r>
    </w:p>
    <w:p w:rsidR="00484FEB" w:rsidRDefault="00484FEB" w:rsidP="00484F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отрицательные ответы по 0 баллов.</w:t>
      </w:r>
    </w:p>
    <w:p w:rsidR="00484FEB" w:rsidRDefault="00484FEB" w:rsidP="00484F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4FEB">
        <w:rPr>
          <w:rFonts w:ascii="Times New Roman" w:hAnsi="Times New Roman" w:cs="Times New Roman"/>
          <w:b/>
          <w:i/>
          <w:sz w:val="24"/>
          <w:szCs w:val="24"/>
        </w:rPr>
        <w:t>Сумма меньше 25 балло</w:t>
      </w:r>
      <w:proofErr w:type="gramStart"/>
      <w:r w:rsidRPr="00484FEB">
        <w:rPr>
          <w:rFonts w:ascii="Times New Roman" w:hAnsi="Times New Roman" w:cs="Times New Roman"/>
          <w:b/>
          <w:i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подросток в группу риска не входит</w:t>
      </w:r>
    </w:p>
    <w:p w:rsidR="00484FEB" w:rsidRDefault="00484FEB" w:rsidP="00484F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Сумма от 25 до 50 балло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средняя степень риска, может быть вовлеченным в экспериментирование с наркотическими веществами. Родителям необходимо быть внимательными к поведению подростка.</w:t>
      </w:r>
    </w:p>
    <w:p w:rsidR="00484FEB" w:rsidRDefault="00484FEB" w:rsidP="00484FEB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Сумма свыше 50 балло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в-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риск вовлечения в ситуацию, связанную с употреблением наркотиков велик. </w:t>
      </w:r>
      <w:r w:rsidR="00096BEF">
        <w:rPr>
          <w:rFonts w:ascii="Times New Roman" w:hAnsi="Times New Roman" w:cs="Times New Roman"/>
          <w:sz w:val="24"/>
          <w:szCs w:val="24"/>
        </w:rPr>
        <w:t>Необходимо посоветоваться с психологом или психотерапевтом.</w:t>
      </w:r>
    </w:p>
    <w:p w:rsidR="00096BEF" w:rsidRDefault="00096BEF" w:rsidP="00096BEF">
      <w:pPr>
        <w:pStyle w:val="a4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96BEF" w:rsidRDefault="00096BEF" w:rsidP="00096BEF">
      <w:pPr>
        <w:pStyle w:val="a4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 ЧТО ДОЛЖНО ВАС НАСТОРОЖИТЬ.</w:t>
      </w:r>
    </w:p>
    <w:p w:rsidR="00096BEF" w:rsidRDefault="00096BEF" w:rsidP="00096B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Нарастающая  скрытность, возможно без ухудшения отношений с родителями.</w:t>
      </w:r>
    </w:p>
    <w:p w:rsidR="00096BEF" w:rsidRDefault="00096BEF" w:rsidP="00096B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интереса к учебе или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привычным увлечениям</w:t>
      </w:r>
      <w:proofErr w:type="gramEnd"/>
    </w:p>
    <w:p w:rsidR="00096BEF" w:rsidRDefault="00096BEF" w:rsidP="00096B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Ухудшение памяти и внимания, невозможность сосредоточиться.</w:t>
      </w:r>
    </w:p>
    <w:p w:rsidR="00096BEF" w:rsidRDefault="00096BEF" w:rsidP="00096B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Учащение требований денег, долги, кражи в школе и дома.</w:t>
      </w:r>
    </w:p>
    <w:p w:rsidR="00096BEF" w:rsidRDefault="00096BEF" w:rsidP="00096B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Внезапные перепады настроения, болезненная реакция на критику.</w:t>
      </w:r>
    </w:p>
    <w:p w:rsidR="00096BEF" w:rsidRDefault="00096BEF" w:rsidP="00096B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Пренебрежение или отказ от ранее важных, дружеских связей, крайние перемены отношений к людям.</w:t>
      </w:r>
    </w:p>
    <w:p w:rsidR="00096BEF" w:rsidRDefault="00096BEF" w:rsidP="00096B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Появление новых подозрительных друзей или подозрительное поведение старых приятелей, использование непонятных слов в разговоре с ними.</w:t>
      </w:r>
    </w:p>
    <w:p w:rsidR="00096BEF" w:rsidRDefault="00096BEF" w:rsidP="00096B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Изворотливость, лживость.</w:t>
      </w:r>
    </w:p>
    <w:p w:rsidR="00096BEF" w:rsidRDefault="00096BEF" w:rsidP="00096B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Необъяснимые проблемы со здоровьем (нарушение сна, аппетита, простуды, ознобы, рвота и т.д.).</w:t>
      </w:r>
    </w:p>
    <w:p w:rsidR="00096BEF" w:rsidRPr="00096BEF" w:rsidRDefault="00096BEF" w:rsidP="00096BEF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Неопрятность во внешнем виде, гигиеническая запущенность.</w:t>
      </w:r>
    </w:p>
    <w:sectPr w:rsidR="00096BEF" w:rsidRPr="00096BEF" w:rsidSect="0082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D6712"/>
    <w:multiLevelType w:val="hybridMultilevel"/>
    <w:tmpl w:val="C8E8054A"/>
    <w:lvl w:ilvl="0" w:tplc="E0DE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2721E0"/>
    <w:multiLevelType w:val="hybridMultilevel"/>
    <w:tmpl w:val="E02C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941"/>
    <w:rsid w:val="00087D40"/>
    <w:rsid w:val="00096BEF"/>
    <w:rsid w:val="001E0941"/>
    <w:rsid w:val="00484FEB"/>
    <w:rsid w:val="00577210"/>
    <w:rsid w:val="005C36B9"/>
    <w:rsid w:val="00754308"/>
    <w:rsid w:val="00820706"/>
    <w:rsid w:val="00977810"/>
    <w:rsid w:val="00B360D5"/>
    <w:rsid w:val="00D04241"/>
    <w:rsid w:val="00D42DCE"/>
    <w:rsid w:val="00E67A99"/>
    <w:rsid w:val="00F8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D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№25</dc:creator>
  <cp:lastModifiedBy>1212</cp:lastModifiedBy>
  <cp:revision>2</cp:revision>
  <dcterms:created xsi:type="dcterms:W3CDTF">2016-02-25T18:15:00Z</dcterms:created>
  <dcterms:modified xsi:type="dcterms:W3CDTF">2016-02-25T18:15:00Z</dcterms:modified>
</cp:coreProperties>
</file>